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Таштагольского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</w:t>
      </w:r>
    </w:p>
    <w:p w:rsidR="00F054D0" w:rsidRDefault="00D01268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Муниципальное казенное общеобразовательное учреждение для детей-сирот и детей, оставшихся без попечения родителей</w:t>
      </w:r>
    </w:p>
    <w:p w:rsidR="00F054D0" w:rsidRDefault="00D012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Школа-интернат № 3 для детей-сирот и детей,  оставшихся без попечения родителей»</w:t>
      </w:r>
    </w:p>
    <w:p w:rsidR="00F054D0" w:rsidRDefault="00D012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(МКОУ «Школа – интернат № 3»)</w:t>
      </w:r>
    </w:p>
    <w:p w:rsidR="00F054D0" w:rsidRDefault="00F054D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F054D0" w:rsidRDefault="00F054D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F054D0" w:rsidRDefault="00F054D0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47"/>
        <w:gridCol w:w="3448"/>
        <w:gridCol w:w="3278"/>
      </w:tblGrid>
      <w:tr w:rsidR="00F054D0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Рассмотрено</w:t>
            </w:r>
          </w:p>
          <w:p w:rsidR="00F054D0" w:rsidRDefault="00D01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ШМО</w:t>
            </w:r>
          </w:p>
          <w:p w:rsidR="00F054D0" w:rsidRDefault="00D01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</w:t>
            </w:r>
          </w:p>
          <w:p w:rsidR="00F054D0" w:rsidRDefault="00F054D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54D0" w:rsidRDefault="00D01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№___</w:t>
            </w:r>
          </w:p>
          <w:p w:rsidR="00F054D0" w:rsidRDefault="00D012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___________2020г.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Согласовано</w:t>
            </w:r>
          </w:p>
          <w:p w:rsidR="00F054D0" w:rsidRDefault="00D01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F054D0" w:rsidRDefault="00D01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директора по УВР </w:t>
            </w:r>
          </w:p>
          <w:p w:rsidR="00F054D0" w:rsidRDefault="00D01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Школа – интернат № 3»</w:t>
            </w:r>
          </w:p>
          <w:p w:rsidR="00F054D0" w:rsidRDefault="00D01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_________Л.Д.Челбогашева</w:t>
            </w:r>
            <w:proofErr w:type="spellEnd"/>
          </w:p>
          <w:p w:rsidR="00F054D0" w:rsidRDefault="00D012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__________________2020г.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Утверждено</w:t>
            </w:r>
          </w:p>
          <w:p w:rsidR="00F054D0" w:rsidRDefault="00D01268">
            <w:pPr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F054D0" w:rsidRDefault="00D01268">
            <w:pPr>
              <w:tabs>
                <w:tab w:val="center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«Школа – интернат № 3»</w:t>
            </w:r>
          </w:p>
          <w:p w:rsidR="00F054D0" w:rsidRDefault="00D01268">
            <w:pPr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___________М.А.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Кримськая</w:t>
            </w:r>
            <w:proofErr w:type="spellEnd"/>
          </w:p>
          <w:p w:rsidR="00F054D0" w:rsidRDefault="00D01268">
            <w:pPr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№___________</w:t>
            </w:r>
          </w:p>
          <w:p w:rsidR="00F054D0" w:rsidRDefault="00D01268">
            <w:pPr>
              <w:spacing w:after="0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«_____»сентября 2020 г</w:t>
            </w:r>
          </w:p>
        </w:tc>
      </w:tr>
    </w:tbl>
    <w:p w:rsidR="00F054D0" w:rsidRDefault="00F054D0">
      <w:pPr>
        <w:spacing w:after="0"/>
        <w:rPr>
          <w:rFonts w:ascii="Calibri" w:eastAsia="Calibri" w:hAnsi="Calibri" w:cs="Calibri"/>
        </w:rPr>
      </w:pP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D0" w:rsidRDefault="00F054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</w:p>
    <w:p w:rsidR="00F054D0" w:rsidRDefault="00D0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внеурочной деятельности</w:t>
      </w:r>
    </w:p>
    <w:p w:rsidR="00F054D0" w:rsidRDefault="00D0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Профориентация</w:t>
      </w:r>
    </w:p>
    <w:p w:rsidR="00F054D0" w:rsidRPr="00D01268" w:rsidRDefault="00D0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D01268">
        <w:rPr>
          <w:rFonts w:ascii="Times New Roman" w:eastAsia="Times New Roman" w:hAnsi="Times New Roman" w:cs="Times New Roman"/>
          <w:b/>
          <w:sz w:val="40"/>
        </w:rPr>
        <w:t>(</w:t>
      </w:r>
      <w:r w:rsidRPr="00D01268">
        <w:rPr>
          <w:rFonts w:ascii="Times New Roman" w:eastAsia="Calibri" w:hAnsi="Times New Roman" w:cs="Times New Roman"/>
          <w:b/>
          <w:sz w:val="40"/>
        </w:rPr>
        <w:t>Кем быть?)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054D0" w:rsidRDefault="00D01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класс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9  </w:t>
      </w: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54D0" w:rsidRDefault="00D01268">
      <w:pPr>
        <w:spacing w:after="0" w:line="240" w:lineRule="auto"/>
        <w:ind w:left="5040" w:hanging="433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Составитель:</w:t>
      </w:r>
    </w:p>
    <w:p w:rsidR="00F054D0" w:rsidRDefault="00D01268">
      <w:pPr>
        <w:spacing w:after="0" w:line="240" w:lineRule="auto"/>
        <w:ind w:left="5040" w:hanging="4331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Педагог-психолог</w:t>
      </w:r>
    </w:p>
    <w:p w:rsidR="00F054D0" w:rsidRDefault="00D012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Королева Наталья Дмитриевна</w:t>
      </w:r>
    </w:p>
    <w:p w:rsidR="00F054D0" w:rsidRDefault="00F054D0">
      <w:pPr>
        <w:spacing w:after="0" w:line="240" w:lineRule="auto"/>
        <w:ind w:hanging="4331"/>
        <w:rPr>
          <w:rFonts w:ascii="Times New Roman" w:eastAsia="Times New Roman" w:hAnsi="Times New Roman" w:cs="Times New Roman"/>
          <w:b/>
          <w:i/>
          <w:sz w:val="28"/>
        </w:rPr>
      </w:pPr>
    </w:p>
    <w:p w:rsidR="00F054D0" w:rsidRDefault="00F054D0">
      <w:pPr>
        <w:spacing w:after="0" w:line="240" w:lineRule="auto"/>
        <w:ind w:hanging="4331"/>
        <w:rPr>
          <w:rFonts w:ascii="Times New Roman" w:eastAsia="Times New Roman" w:hAnsi="Times New Roman" w:cs="Times New Roman"/>
          <w:b/>
          <w:i/>
          <w:sz w:val="28"/>
        </w:rPr>
      </w:pPr>
    </w:p>
    <w:p w:rsidR="00F054D0" w:rsidRDefault="00F054D0">
      <w:pPr>
        <w:tabs>
          <w:tab w:val="left" w:pos="3660"/>
        </w:tabs>
        <w:spacing w:after="0" w:line="725" w:lineRule="auto"/>
        <w:ind w:left="1776" w:right="1781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054D0" w:rsidRDefault="00F054D0" w:rsidP="00D01268">
      <w:pPr>
        <w:tabs>
          <w:tab w:val="left" w:pos="3660"/>
        </w:tabs>
        <w:spacing w:after="0" w:line="725" w:lineRule="auto"/>
        <w:ind w:right="1781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054D0" w:rsidRDefault="00D01268">
      <w:pPr>
        <w:tabs>
          <w:tab w:val="left" w:pos="3660"/>
        </w:tabs>
        <w:spacing w:after="0" w:line="725" w:lineRule="auto"/>
        <w:ind w:left="1776" w:right="1781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 Пояснительная записка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Профессиональное самоопределение обучающихся является одним из наиболее важных направлений психолого-педагогической деятельности в образовательном учреждении.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Работа по профессиональному самоопределению осуществляется в форме поэтапного и непрерывного форм</w:t>
      </w:r>
      <w:r>
        <w:rPr>
          <w:rFonts w:ascii="Times New Roman" w:eastAsia="Times New Roman" w:hAnsi="Times New Roman" w:cs="Times New Roman"/>
          <w:sz w:val="24"/>
        </w:rPr>
        <w:t>ирования общих и профессиональных компетенций на основе личных возможностей и потребностей. В этой связи все более актуальными становятся вопросы оказания помощи обучающимся в выборе профессии, в поиске ресурсов для самостоятельного формирования собственно</w:t>
      </w:r>
      <w:r>
        <w:rPr>
          <w:rFonts w:ascii="Times New Roman" w:eastAsia="Times New Roman" w:hAnsi="Times New Roman" w:cs="Times New Roman"/>
          <w:sz w:val="24"/>
        </w:rPr>
        <w:t>го образовательно-профессионального формата, а также  обучение способам использования этих ресурсов.</w:t>
      </w:r>
    </w:p>
    <w:p w:rsidR="00F054D0" w:rsidRDefault="00D01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программа является авторской и составлена на основе общественного запроса в условиях реформирования образовательного процесса. Программа определя</w:t>
      </w:r>
      <w:r>
        <w:rPr>
          <w:rFonts w:ascii="Times New Roman" w:eastAsia="Times New Roman" w:hAnsi="Times New Roman" w:cs="Times New Roman"/>
          <w:sz w:val="24"/>
        </w:rPr>
        <w:t xml:space="preserve">ет теоретическую базу и основные направления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работы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9-ого класса. Она включает обоснование актуальности профориентации для системы образования, цели и задачи, основные направления и способы решения задач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работы, методологические подходы к организации и внедрению данного вида деятельности в практику.</w:t>
      </w:r>
    </w:p>
    <w:p w:rsidR="00F054D0" w:rsidRDefault="00D01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работы с обучающимися разработана в соответствии с основными направлениями государственной политики в области воспитания и образо</w:t>
      </w:r>
      <w:r>
        <w:rPr>
          <w:rFonts w:ascii="Times New Roman" w:eastAsia="Times New Roman" w:hAnsi="Times New Roman" w:cs="Times New Roman"/>
          <w:sz w:val="24"/>
        </w:rPr>
        <w:t>вания, на основе:</w:t>
      </w:r>
      <w:proofErr w:type="gramEnd"/>
    </w:p>
    <w:p w:rsidR="00F054D0" w:rsidRDefault="00D01268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Федерального Закона «Об образовании в Российской Федерации» от 29.12.2012 №273-ФЗ;</w:t>
      </w:r>
    </w:p>
    <w:p w:rsidR="00F054D0" w:rsidRDefault="00D01268">
      <w:pPr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Положения  о  порядке разработки, утверждения, реализации и корректировке рабочих  программ  учебных курсов, предметов, дисциплин (модулей)  в  МКОУ «Школа</w:t>
      </w:r>
      <w:r>
        <w:rPr>
          <w:rFonts w:ascii="Times New Roman" w:eastAsia="Times New Roman" w:hAnsi="Times New Roman" w:cs="Times New Roman"/>
          <w:sz w:val="24"/>
        </w:rPr>
        <w:t xml:space="preserve">-интернат №3»; </w:t>
      </w:r>
    </w:p>
    <w:p w:rsidR="00F054D0" w:rsidRDefault="00D01268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Базисного учебного плана.</w:t>
      </w:r>
    </w:p>
    <w:p w:rsidR="00F054D0" w:rsidRDefault="00F05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F054D0" w:rsidRDefault="00D012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Общая характеристика курса  </w:t>
      </w:r>
    </w:p>
    <w:p w:rsidR="00F054D0" w:rsidRDefault="00D012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54D0" w:rsidRDefault="00F054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054D0" w:rsidRDefault="00D01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Каждому ученику на определенных этапах обучения в школе приходится принимать решения, анализируя возможные варианты выбора. Как помочь подростку почувствовать себя успешным? От чего зависит успех в жизни? Как помочь ученику  добиться успеха на  важном, но </w:t>
      </w:r>
      <w:r>
        <w:rPr>
          <w:rFonts w:ascii="Times New Roman" w:eastAsia="Times New Roman" w:hAnsi="Times New Roman" w:cs="Times New Roman"/>
          <w:sz w:val="24"/>
        </w:rPr>
        <w:t>очень сложном этапе выбора будущей профессии?  Ведь первая серьезная жизненная проблема, с которой сталкиваются старшеклассники. Вопрос «Кем я буду?» задает себе каждый ученик. Правильно сделанный подростком выбор – это начало пути к успеху, к самореализац</w:t>
      </w:r>
      <w:r>
        <w:rPr>
          <w:rFonts w:ascii="Times New Roman" w:eastAsia="Times New Roman" w:hAnsi="Times New Roman" w:cs="Times New Roman"/>
          <w:sz w:val="24"/>
        </w:rPr>
        <w:t>ии, к психологическому и материальному благополучию в будущем.</w:t>
      </w:r>
    </w:p>
    <w:p w:rsidR="00F054D0" w:rsidRDefault="00D01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С целью организации помощи обучающимся в выборе профиля обучения и  в профессиональном самоопределении и была разработана программа «Кем быть?». Работая по программе, ученики 9  класса  о</w:t>
      </w:r>
      <w:r>
        <w:rPr>
          <w:rFonts w:ascii="Times New Roman" w:eastAsia="Times New Roman" w:hAnsi="Times New Roman" w:cs="Times New Roman"/>
          <w:sz w:val="24"/>
        </w:rPr>
        <w:t xml:space="preserve">бучаются основным подходам и принципам   принятия решения, приобретают первый опыт критического самопознания. </w:t>
      </w:r>
    </w:p>
    <w:p w:rsidR="00F054D0" w:rsidRDefault="00D012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Данная программа реализуются в рамках комплексного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сопровождения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предполагает взаимодействие всех субъектов образовательного процесса: </w:t>
      </w:r>
      <w:r>
        <w:rPr>
          <w:rFonts w:ascii="Times New Roman" w:eastAsia="Times New Roman" w:hAnsi="Times New Roman" w:cs="Times New Roman"/>
          <w:sz w:val="24"/>
        </w:rPr>
        <w:t xml:space="preserve">учеников, их родителей, педагогов,  классного руководителя, психолога.  Программа базируется на основных принципах гуманистической психологии и педагогики  и ориентирована на реализацию собственных возможностей личности обучающегося, его самостоятельность </w:t>
      </w:r>
      <w:r>
        <w:rPr>
          <w:rFonts w:ascii="Times New Roman" w:eastAsia="Times New Roman" w:hAnsi="Times New Roman" w:cs="Times New Roman"/>
          <w:sz w:val="24"/>
        </w:rPr>
        <w:t xml:space="preserve">и активную позицию. 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Цель</w:t>
      </w:r>
      <w:r>
        <w:rPr>
          <w:rFonts w:ascii="Times New Roman" w:eastAsia="Times New Roman" w:hAnsi="Times New Roman" w:cs="Times New Roman"/>
          <w:sz w:val="24"/>
        </w:rPr>
        <w:t xml:space="preserve"> курса: оказать эффективную психолого-педагогическую поддержку в осознанном самостоятельном  профессиональном самоопределении после окончания основной  школы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9-ого классов.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 ходе работы по программе н</w:t>
      </w:r>
      <w:r>
        <w:rPr>
          <w:rFonts w:ascii="Times New Roman" w:eastAsia="Times New Roman" w:hAnsi="Times New Roman" w:cs="Times New Roman"/>
          <w:sz w:val="24"/>
        </w:rPr>
        <w:t xml:space="preserve">еобходимо решить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ряд задач: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осознанию подростками собственных жизненных целей, ценностей и ценностей труда.</w:t>
      </w:r>
    </w:p>
    <w:p w:rsidR="00F054D0" w:rsidRDefault="00D012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актуального для подростков «информационного поля».</w:t>
      </w:r>
    </w:p>
    <w:p w:rsidR="00F054D0" w:rsidRDefault="00D012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Познакомить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возможными вариантами выбора профессии.</w:t>
      </w:r>
    </w:p>
    <w:p w:rsidR="00F054D0" w:rsidRDefault="00D012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зучить интересы, потребности и </w:t>
      </w:r>
      <w:proofErr w:type="gramStart"/>
      <w:r>
        <w:rPr>
          <w:rFonts w:ascii="Times New Roman" w:eastAsia="Times New Roman" w:hAnsi="Times New Roman" w:cs="Times New Roman"/>
          <w:sz w:val="24"/>
        </w:rPr>
        <w:t>склонности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9 класса.</w:t>
      </w:r>
    </w:p>
    <w:p w:rsidR="00F054D0" w:rsidRDefault="00D012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Изучить возможности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9 класса: способность к общению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тип интеллекта, достижения в учебной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деятельности.</w:t>
      </w:r>
    </w:p>
    <w:p w:rsidR="00F054D0" w:rsidRDefault="00D012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Соотнести интересы, потребности и склонности с в</w:t>
      </w:r>
      <w:r>
        <w:rPr>
          <w:rFonts w:ascii="Times New Roman" w:eastAsia="Times New Roman" w:hAnsi="Times New Roman" w:cs="Times New Roman"/>
          <w:sz w:val="24"/>
        </w:rPr>
        <w:t>озможностями в  процессе совместной работы.</w:t>
      </w:r>
    </w:p>
    <w:p w:rsidR="00F054D0" w:rsidRDefault="00D012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Информировать обучающихся 9 класса и их родителей (законных представителей) о различных учебных заведениях.</w:t>
      </w:r>
    </w:p>
    <w:p w:rsidR="00F054D0" w:rsidRDefault="00D012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формированию и развитию навыков самостоятельного и осознанного принятия решения.</w:t>
      </w:r>
    </w:p>
    <w:p w:rsidR="00F054D0" w:rsidRDefault="00D012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подростков средствами самопознания, психологическими методиками и диагностическим инвентарем.</w:t>
      </w:r>
    </w:p>
    <w:p w:rsidR="00F054D0" w:rsidRDefault="00F054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Основными инструментами данной</w:t>
      </w:r>
      <w:r>
        <w:rPr>
          <w:rFonts w:ascii="Times New Roman" w:eastAsia="Times New Roman" w:hAnsi="Times New Roman" w:cs="Times New Roman"/>
          <w:sz w:val="24"/>
        </w:rPr>
        <w:tab/>
        <w:t xml:space="preserve"> программы являются: диагностические материалы (анкеты, тесты, опросные листы),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ученика, где отражается рабо</w:t>
      </w:r>
      <w:r>
        <w:rPr>
          <w:rFonts w:ascii="Times New Roman" w:eastAsia="Times New Roman" w:hAnsi="Times New Roman" w:cs="Times New Roman"/>
          <w:sz w:val="24"/>
        </w:rPr>
        <w:t>та по определению собственных целей, пошаговое продвижение к ним, а также фиксируются значимые для ученика  успехи и достижения; дневник «Я выбираю», который помогает ребенку проанализировать совместно с психологом собственные интересы, склонности, потребн</w:t>
      </w:r>
      <w:r>
        <w:rPr>
          <w:rFonts w:ascii="Times New Roman" w:eastAsia="Times New Roman" w:hAnsi="Times New Roman" w:cs="Times New Roman"/>
          <w:sz w:val="24"/>
        </w:rPr>
        <w:t>ости и соотнести их с имеющимися возможностями;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основе полученной информации, рассмотрев все возможные варианты, принять правильное самостоятельное решение. </w:t>
      </w:r>
    </w:p>
    <w:p w:rsidR="00F054D0" w:rsidRDefault="00D01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занятий  предполагается проведение серии занятий с классом с использованием дневника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индивидуальное консультирование учеников и их родителей (законных представителей). 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Учебный курс «Кем быть?» проходит несколько этапов и предусматривает постепенную поэтапную структуру.</w:t>
      </w:r>
    </w:p>
    <w:p w:rsidR="00F054D0" w:rsidRDefault="00F0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проходит </w:t>
      </w:r>
      <w:r>
        <w:rPr>
          <w:rFonts w:ascii="Times New Roman" w:eastAsia="Times New Roman" w:hAnsi="Times New Roman" w:cs="Times New Roman"/>
          <w:b/>
          <w:sz w:val="24"/>
        </w:rPr>
        <w:t>4  этапа: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 этап.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На э</w:t>
      </w:r>
      <w:r>
        <w:rPr>
          <w:rFonts w:ascii="Times New Roman" w:eastAsia="Times New Roman" w:hAnsi="Times New Roman" w:cs="Times New Roman"/>
          <w:sz w:val="24"/>
        </w:rPr>
        <w:t>том этапе осуществляется:</w:t>
      </w:r>
    </w:p>
    <w:p w:rsidR="00F054D0" w:rsidRDefault="00D0126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максимально  полное информирование обучающихся и их родителей (законных представителей) о профессиях, которые востребованы в нашем регионе; </w:t>
      </w:r>
    </w:p>
    <w:p w:rsidR="00F054D0" w:rsidRDefault="00D0126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информирование о методиках, как правильно выбрать профессию; </w:t>
      </w:r>
    </w:p>
    <w:p w:rsidR="00F054D0" w:rsidRDefault="00D0126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даются в доступной форме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профессиограммы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наиболее популярных среди обучающихся профессий; </w:t>
      </w:r>
    </w:p>
    <w:p w:rsidR="00F054D0" w:rsidRDefault="00D0126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обучающихся с содержанием понятий «интересы», «потребности», «способности».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 Диагностический этап.</w:t>
      </w:r>
    </w:p>
    <w:p w:rsidR="00F054D0" w:rsidRDefault="00D0126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>зучение  интересов, потребностей и склонностей:</w:t>
      </w:r>
    </w:p>
    <w:p w:rsidR="00F054D0" w:rsidRDefault="00D01268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карта интересов;</w:t>
      </w:r>
    </w:p>
    <w:p w:rsidR="00F054D0" w:rsidRDefault="00D01268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диагностика свойств личности.</w:t>
      </w:r>
    </w:p>
    <w:p w:rsidR="00F054D0" w:rsidRDefault="00D01268">
      <w:pPr>
        <w:numPr>
          <w:ilvl w:val="0"/>
          <w:numId w:val="5"/>
        </w:numPr>
        <w:tabs>
          <w:tab w:val="left" w:pos="720"/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диагностика возможностей:</w:t>
      </w:r>
    </w:p>
    <w:p w:rsidR="00F054D0" w:rsidRDefault="00D01268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анализ результатов успеваемости;</w:t>
      </w:r>
    </w:p>
    <w:p w:rsidR="00F054D0" w:rsidRDefault="00D01268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результатов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деятельности;</w:t>
      </w:r>
    </w:p>
    <w:p w:rsidR="00F054D0" w:rsidRDefault="00D01268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экспресс-диагностики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(определение типа интеллекта).</w:t>
      </w:r>
    </w:p>
    <w:p w:rsidR="00F054D0" w:rsidRDefault="00D01268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происходит знакомство с различными професси</w:t>
      </w:r>
      <w:r>
        <w:rPr>
          <w:rFonts w:ascii="Times New Roman" w:eastAsia="Times New Roman" w:hAnsi="Times New Roman" w:cs="Times New Roman"/>
          <w:sz w:val="24"/>
        </w:rPr>
        <w:t>ональными учебными заведениями города (области), типами, спецификой  и уровнями преподавания в форме бесед, знакомства со справочниками по колледжам, лицеям Кемеровской области и т.д., экскурсий, встреч с представителями учебных заведений; посещение дней о</w:t>
      </w:r>
      <w:r>
        <w:rPr>
          <w:rFonts w:ascii="Times New Roman" w:eastAsia="Times New Roman" w:hAnsi="Times New Roman" w:cs="Times New Roman"/>
          <w:sz w:val="24"/>
        </w:rPr>
        <w:t>ткрытых дверей в  учебных заведениях.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Эта работа продолжается в течение всего учебного года.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Аналитический этап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На этом этапе происходит обработка результатов диагностики, причем мы стремимся максимально привлечь самих обучающихся к этой процедуре, </w:t>
      </w:r>
      <w:r>
        <w:rPr>
          <w:rFonts w:ascii="Times New Roman" w:eastAsia="Times New Roman" w:hAnsi="Times New Roman" w:cs="Times New Roman"/>
          <w:sz w:val="24"/>
        </w:rPr>
        <w:t>то есть все методики обрабатываются сразу после заполнения непосредственно на уроках и первичный анализ результатов проводится каждым подростком самостоятельно после пояснений психолога; соотнесение интересов, склонностей и возможностей каждого обучающегос</w:t>
      </w:r>
      <w:r>
        <w:rPr>
          <w:rFonts w:ascii="Times New Roman" w:eastAsia="Times New Roman" w:hAnsi="Times New Roman" w:cs="Times New Roman"/>
          <w:sz w:val="24"/>
        </w:rPr>
        <w:t>я, соотнесение свойств личности каждого обучающегося с типами профессий, анализ результатов работы каждого обучающегося в рамках программы.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Психолог и обучающийся анализируют  все полученные результаты диагностики и соотносят их с возможными вариантами </w:t>
      </w:r>
      <w:r>
        <w:rPr>
          <w:rFonts w:ascii="Times New Roman" w:eastAsia="Times New Roman" w:hAnsi="Times New Roman" w:cs="Times New Roman"/>
          <w:sz w:val="24"/>
        </w:rPr>
        <w:t>выбора.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054D0" w:rsidRDefault="00D01268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Обобщающий этап.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На данном этапе  проводятся индивидуальные консультации старшеклассников. Основная направленность консультации – подвести подростка к самостоятельному выбору профессии: определение основного и запасных вариантов с использованием алгоритма «Сильные и слабые</w:t>
      </w:r>
      <w:r>
        <w:rPr>
          <w:rFonts w:ascii="Times New Roman" w:eastAsia="Times New Roman" w:hAnsi="Times New Roman" w:cs="Times New Roman"/>
          <w:sz w:val="24"/>
        </w:rPr>
        <w:t xml:space="preserve"> стороны выбора», выработке конкретных шагов на ближайшее будущее по сбору информации  для окончательного принятия решения по выбору  профессии.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При необходимости  осуществляется дополнительная диагностика обучающихся и обсуждение полученных результа</w:t>
      </w:r>
      <w:r>
        <w:rPr>
          <w:rFonts w:ascii="Times New Roman" w:eastAsia="Times New Roman" w:hAnsi="Times New Roman" w:cs="Times New Roman"/>
          <w:sz w:val="24"/>
        </w:rPr>
        <w:t>тов.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Планируемые результаты</w:t>
      </w:r>
    </w:p>
    <w:p w:rsidR="00F054D0" w:rsidRDefault="00D01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Предполагаемым результатом реализации программ  должно стать овладение обучающимися навыками самопознания, состоятельного самостоятельного решения.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Курс «Кем быть?» </w:t>
      </w:r>
      <w:proofErr w:type="gramStart"/>
      <w:r>
        <w:rPr>
          <w:rFonts w:ascii="Times New Roman" w:eastAsia="Times New Roman" w:hAnsi="Times New Roman" w:cs="Times New Roman"/>
          <w:sz w:val="24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основе анализа типичных трудностей, с которыми сталкиваются старшеклассники на этапе профессионального самоопределения в 9 классе. В ходе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обучающиеся должны научиться критически анализировать сложившиеся ситуации и искать оптимальные </w:t>
      </w:r>
      <w:r>
        <w:rPr>
          <w:rFonts w:ascii="Times New Roman" w:eastAsia="Times New Roman" w:hAnsi="Times New Roman" w:cs="Times New Roman"/>
          <w:sz w:val="24"/>
        </w:rPr>
        <w:t>пути решения проблем и трудностей разнопланового характера.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Активизирующий подход предполагает постепенное формирование у обучающихся внутренней готовности к осознанному и самостоятельному построению, корректировке и реализации перспектив своего раз</w:t>
      </w:r>
      <w:r>
        <w:rPr>
          <w:rFonts w:ascii="Times New Roman" w:eastAsia="Times New Roman" w:hAnsi="Times New Roman" w:cs="Times New Roman"/>
          <w:sz w:val="24"/>
        </w:rPr>
        <w:t xml:space="preserve">вития (профессионального, жизненного и личностного), что далеко не всегда удается, но что может выступать как некоторая идеальная цель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профконсультационной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работы.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преподавания определяются его целями и задачами. Обсуждение проблемных вопросов нево</w:t>
      </w:r>
      <w:r>
        <w:rPr>
          <w:rFonts w:ascii="Times New Roman" w:eastAsia="Times New Roman" w:hAnsi="Times New Roman" w:cs="Times New Roman"/>
          <w:sz w:val="24"/>
        </w:rPr>
        <w:t xml:space="preserve">зможно без приобретения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опыта ведения диалога, дискуссии и приобщения подростка к творческой деятельности, способности к моделированию ситуаций. Предусматриваются также следующие методы работы: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учебная дискуссия;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деловые игры;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</w:t>
      </w:r>
      <w:r>
        <w:rPr>
          <w:rFonts w:ascii="Times New Roman" w:eastAsia="Times New Roman" w:hAnsi="Times New Roman" w:cs="Times New Roman"/>
          <w:sz w:val="24"/>
        </w:rPr>
        <w:t>ние проблемных методов обучения, проблемное изложение;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встречи со специалистами правовых и юридических организаций.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курса может быть организовано в следующих формах учебной деятельности:  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игровая;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фронтальная; 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групповая;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индивидуальн</w:t>
      </w:r>
      <w:r>
        <w:rPr>
          <w:rFonts w:ascii="Times New Roman" w:eastAsia="Times New Roman" w:hAnsi="Times New Roman" w:cs="Times New Roman"/>
          <w:sz w:val="24"/>
        </w:rPr>
        <w:t>ая.</w:t>
      </w:r>
    </w:p>
    <w:p w:rsidR="00F054D0" w:rsidRDefault="00F054D0">
      <w:pPr>
        <w:spacing w:before="365" w:after="0" w:line="240" w:lineRule="auto"/>
        <w:ind w:left="1406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054D0" w:rsidRDefault="00D01268">
      <w:pPr>
        <w:spacing w:before="365" w:after="0" w:line="240" w:lineRule="auto"/>
        <w:ind w:left="1406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4. Содержание учебного курса</w:t>
      </w:r>
    </w:p>
    <w:p w:rsidR="00F054D0" w:rsidRDefault="00F054D0">
      <w:pPr>
        <w:suppressAutoHyphens/>
        <w:spacing w:after="0" w:line="240" w:lineRule="auto"/>
        <w:ind w:right="80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D01268">
      <w:pPr>
        <w:suppressAutoHyphens/>
        <w:spacing w:after="0" w:line="240" w:lineRule="auto"/>
        <w:ind w:right="80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1. Выбор профессии – первые шаги. 7 часов.</w:t>
      </w:r>
    </w:p>
    <w:p w:rsidR="00F054D0" w:rsidRDefault="00D01268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Вводное занятие. «Знакомство». Анкета «Знакомство».  Игра «Что мы знаем друг о друге».</w:t>
      </w:r>
    </w:p>
    <w:p w:rsidR="00F054D0" w:rsidRDefault="00D01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  Как выбрать профессию.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Что такое профессия? </w:t>
      </w:r>
    </w:p>
    <w:p w:rsidR="00F054D0" w:rsidRDefault="00D0126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Профессия. Специальность. Квалификация.</w:t>
      </w:r>
    </w:p>
    <w:p w:rsidR="00F054D0" w:rsidRDefault="00D01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 Что такое профессия? Профессия. Специальность. Квалификация.</w:t>
      </w:r>
    </w:p>
    <w:p w:rsidR="00F054D0" w:rsidRDefault="00D01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  Анкета «Готов ли ты к  выбору профессии?»</w:t>
      </w:r>
    </w:p>
    <w:p w:rsidR="00F054D0" w:rsidRDefault="00D0126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  Классификация профессий. Типы. Классы. Отделы.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F054D0" w:rsidRDefault="00D0126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Формула выбора профессии. Хочу. Могу. Надо.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 Что влияет на выбор профессии? Мнения окружающих. Способности. Интересы.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 Оценка своих способностей и предрасположенностей. 7 часов.</w:t>
      </w: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hd w:val="clear" w:color="auto" w:fill="FFFFFF"/>
        </w:rPr>
      </w:pPr>
    </w:p>
    <w:p w:rsidR="00F054D0" w:rsidRDefault="00D0126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 «Я предпочту» Климова Е.А. (5 типов профессий), карта ДДО.</w:t>
      </w:r>
    </w:p>
    <w:p w:rsidR="00F054D0" w:rsidRDefault="00D0126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Карта «Мои интересы».</w:t>
      </w:r>
    </w:p>
    <w:p w:rsidR="00F054D0" w:rsidRDefault="00D0126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Анкетирование «</w:t>
      </w:r>
      <w:r>
        <w:rPr>
          <w:rFonts w:ascii="Times New Roman" w:eastAsia="Times New Roman" w:hAnsi="Times New Roman" w:cs="Times New Roman"/>
          <w:sz w:val="24"/>
        </w:rPr>
        <w:t xml:space="preserve">Тест </w:t>
      </w:r>
      <w:proofErr w:type="spellStart"/>
      <w:r>
        <w:rPr>
          <w:rFonts w:ascii="Times New Roman" w:eastAsia="Times New Roman" w:hAnsi="Times New Roman" w:cs="Times New Roman"/>
          <w:sz w:val="24"/>
        </w:rPr>
        <w:t>Холланда</w:t>
      </w:r>
      <w:proofErr w:type="spellEnd"/>
      <w:r>
        <w:rPr>
          <w:rFonts w:ascii="Times New Roman" w:eastAsia="Times New Roman" w:hAnsi="Times New Roman" w:cs="Times New Roman"/>
          <w:sz w:val="24"/>
        </w:rPr>
        <w:t>» (определение типа личности).</w:t>
      </w:r>
    </w:p>
    <w:p w:rsidR="00F054D0" w:rsidRDefault="00D0126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поиска профессии. 7 этапов принятия решения.</w:t>
      </w:r>
    </w:p>
    <w:p w:rsidR="00F054D0" w:rsidRDefault="00D0126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Ошибки при выборе профессии. Аксиомы профессионального самоопределения.</w:t>
      </w:r>
    </w:p>
    <w:p w:rsidR="00F054D0" w:rsidRDefault="00D0126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отличия разных профессий. Технологические, экономические, педагогические, мед</w:t>
      </w:r>
      <w:r>
        <w:rPr>
          <w:rFonts w:ascii="Times New Roman" w:eastAsia="Times New Roman" w:hAnsi="Times New Roman" w:cs="Times New Roman"/>
          <w:sz w:val="24"/>
        </w:rPr>
        <w:t>ицинские характеристики  профессий.</w:t>
      </w:r>
    </w:p>
    <w:p w:rsidR="00F054D0" w:rsidRDefault="00D0126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Деловая игра с учащимися «Кем быть?»</w:t>
      </w:r>
    </w:p>
    <w:p w:rsidR="00F054D0" w:rsidRDefault="00F054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3. Знакомство с профессиями. Успешное трудоустройство. 20 часов.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Психологические типы профессий. Базовая классификация.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Карта «Я могу». Карта «Мои интеллектуальные возможности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Новые профессии и исчезающие. Характеристика профессий.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Мониторинг рынка труда. Востребованные профессии.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 подготовиться к собеседованию с работодателем. Рекомендации.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Психологическая игра «В мире профессий».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 закрепиться на рабочем месте. Рекомен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дации.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Темперамент и выбор профессии. Виды темпераментов. Самоанализ.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Профигра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«Человек – профессия».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Интересы и выбор профессии. Интерес. Потребность.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Карта «Мои интересы».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Склонности и профессиональная направленность.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Что влияет на мои возможности?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Тест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«Матрица выбора профессии».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Профессиональный тип личности. Краткая характеристика профессий и требований к ним.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Деловая игра «Кадровый вопрос».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Индивидуальное консультирование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Индивидуальное консультирование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Встреча с людьми разных профессий (продавец, пар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икмахер)</w:t>
      </w:r>
    </w:p>
    <w:p w:rsidR="00F054D0" w:rsidRDefault="00D0126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Встреча с людьми разных профессий (шахтер, электросварщик)</w:t>
      </w:r>
    </w:p>
    <w:p w:rsidR="00F054D0" w:rsidRDefault="00D01268">
      <w:pPr>
        <w:spacing w:before="365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 Место курса в учебном плане</w:t>
      </w:r>
    </w:p>
    <w:p w:rsidR="00F054D0" w:rsidRDefault="00D01268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Курс «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Кем быть?»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является обязательным учебным курсом в рамках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работы с обучающимися, рассчитан на один год обучения и предназначен для обучающихся 9-х классов.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Общее количество академических часов: 34 часа - 1 час в неделю.</w:t>
      </w:r>
    </w:p>
    <w:p w:rsidR="00F054D0" w:rsidRDefault="00F054D0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054D0" w:rsidRDefault="00D0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Учебно-тематический план</w:t>
      </w:r>
    </w:p>
    <w:p w:rsidR="00F054D0" w:rsidRDefault="00F0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74"/>
        <w:gridCol w:w="5398"/>
        <w:gridCol w:w="2901"/>
      </w:tblGrid>
      <w:tr w:rsidR="00F05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 на изучение темы</w:t>
            </w: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900" w:hanging="360"/>
              <w:rPr>
                <w:rFonts w:ascii="Calibri" w:eastAsia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uppressAutoHyphens/>
              <w:spacing w:after="0" w:line="240" w:lineRule="auto"/>
              <w:ind w:right="8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Раздел 1. Выбор профессии – первые шаги.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900" w:hanging="360"/>
              <w:rPr>
                <w:rFonts w:ascii="Calibri" w:eastAsia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tabs>
                <w:tab w:val="left" w:pos="585"/>
              </w:tabs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2. Оценка своих способностей и предрасположенностей.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900" w:hanging="360"/>
              <w:rPr>
                <w:rFonts w:ascii="Calibri" w:eastAsia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3. Знакомство с профессиями. Успешное трудоустройство.</w:t>
            </w:r>
          </w:p>
          <w:p w:rsidR="00F054D0" w:rsidRDefault="00F054D0">
            <w:pPr>
              <w:spacing w:after="0" w:line="240" w:lineRule="auto"/>
              <w:ind w:firstLine="34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Итого:</w:t>
            </w:r>
          </w:p>
          <w:p w:rsidR="00F054D0" w:rsidRDefault="00F054D0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 ч.</w:t>
            </w:r>
          </w:p>
        </w:tc>
      </w:tr>
    </w:tbl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F054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054D0" w:rsidRDefault="00D01268">
      <w:pPr>
        <w:spacing w:after="0" w:line="240" w:lineRule="auto"/>
        <w:ind w:left="180" w:right="5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 Учебно-методическое, материально-техническое обеспечение</w:t>
      </w:r>
    </w:p>
    <w:p w:rsidR="00F054D0" w:rsidRDefault="00D01268">
      <w:pPr>
        <w:spacing w:before="154"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образовательного процесса</w:t>
      </w: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D0" w:rsidRDefault="00D01268">
      <w:pPr>
        <w:tabs>
          <w:tab w:val="left" w:pos="360"/>
        </w:tabs>
        <w:spacing w:before="24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 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Бандюков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М.А., Соломин И., Ткачев М. Азбука профориентации.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С-Пб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., 1997;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4"/>
        </w:rPr>
        <w:t>Бурлачук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Л.Ф. Словарь-справочник по психологической диагностике. – К.: Наука, 1989;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Волкова Н.А. Лучшие психологические тесты для профориентации и профотбора. – Петрозаводск: Петриком, 1992;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Головаха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Е.И. Жизненная перспектива и профессиональное сам</w:t>
      </w:r>
      <w:r>
        <w:rPr>
          <w:rFonts w:ascii="Times New Roman" w:eastAsia="Times New Roman" w:hAnsi="Times New Roman" w:cs="Times New Roman"/>
          <w:sz w:val="24"/>
        </w:rPr>
        <w:t>оопределение молодежи. М.: Прогресс, 2001;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Дубровина И.В. Руководство практического психолога. Психологические программы развития личности в подростковом и старшем школьном возрасте. – М.: Академия, 1996;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Каверина Р.Д. Мир профессий. – М.: Молодая гвард</w:t>
      </w:r>
      <w:r>
        <w:rPr>
          <w:rFonts w:ascii="Times New Roman" w:eastAsia="Times New Roman" w:hAnsi="Times New Roman" w:cs="Times New Roman"/>
          <w:sz w:val="24"/>
        </w:rPr>
        <w:t>ия, 1986;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Климов Е.А. Психология профессионального самоопределения. – Ростов-на-Дону, 1996;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Климов Е.А. Как выбирать профессию. – М., 1989;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Климов Е.А. Памятка профконсультанту - М.: РОСТ, 2002;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Климов Е.А. Психолого-педагогические проблемы профессионально</w:t>
      </w:r>
      <w:r>
        <w:rPr>
          <w:rFonts w:ascii="Times New Roman" w:eastAsia="Times New Roman" w:hAnsi="Times New Roman" w:cs="Times New Roman"/>
          <w:sz w:val="24"/>
        </w:rPr>
        <w:t>й консультации. СПб, 2003;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Корнеева К.Ю. Специфика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профконсультирования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</w:rPr>
        <w:t>, 2004;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Махаева О.А., Григорьева Е.Е. Я выбираю профессию. – М., 2004;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Овчарова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Р.В. Справочная книга школьного психолога. М., 1996;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человека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4"/>
        </w:rPr>
        <w:t>од ред. Е.А. Лукашевой.</w:t>
      </w:r>
      <w:r>
        <w:rPr>
          <w:rFonts w:ascii="Times New Roman" w:eastAsia="Times New Roman" w:hAnsi="Times New Roman" w:cs="Times New Roman"/>
          <w:sz w:val="24"/>
        </w:rPr>
        <w:t>— М., 1999;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Савченко М.Ю. Профориентация. Личностное развитие. Практическое руководство для школьных психологов.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</w:rPr>
        <w:t>, 2006;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Тутубалина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Н.В. Твоя будущая профессия: сборник тестов по профориентации/ «Феникс» Ростов-на-Дону, 2005;</w:t>
      </w:r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Минобразовани</w:t>
      </w:r>
      <w:r>
        <w:rPr>
          <w:rFonts w:ascii="Times New Roman" w:eastAsia="Times New Roman" w:hAnsi="Times New Roman" w:cs="Times New Roman"/>
          <w:sz w:val="24"/>
        </w:rPr>
        <w:t xml:space="preserve">я России от 05.03.2004 №1089 9ред. </w:t>
      </w:r>
      <w:proofErr w:type="gramStart"/>
      <w:r>
        <w:rPr>
          <w:rFonts w:ascii="Times New Roman" w:eastAsia="Times New Roman" w:hAnsi="Times New Roman" w:cs="Times New Roman"/>
          <w:sz w:val="24"/>
        </w:rPr>
        <w:t>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  <w:proofErr w:type="gramEnd"/>
    </w:p>
    <w:p w:rsidR="00F054D0" w:rsidRDefault="00D0126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</w:t>
      </w:r>
      <w:r>
        <w:rPr>
          <w:rFonts w:ascii="Times New Roman" w:eastAsia="Times New Roman" w:hAnsi="Times New Roman" w:cs="Times New Roman"/>
          <w:sz w:val="24"/>
        </w:rPr>
        <w:t>андарт основного общего образования. Утвержден приказом Министерства образования и науки Российской Федерации от 17 декабря 2010 г.</w:t>
      </w: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54D0" w:rsidRDefault="00F054D0">
      <w:pPr>
        <w:spacing w:after="0" w:line="240" w:lineRule="auto"/>
        <w:ind w:right="34"/>
        <w:jc w:val="both"/>
        <w:rPr>
          <w:rFonts w:ascii="Courier New" w:eastAsia="Courier New" w:hAnsi="Courier New" w:cs="Courier New"/>
          <w:sz w:val="20"/>
        </w:rPr>
      </w:pP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Приложения: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Календарно-тематическое планирование;</w:t>
      </w:r>
    </w:p>
    <w:p w:rsidR="00F054D0" w:rsidRDefault="00D0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Диагностический инструментарий</w:t>
      </w:r>
    </w:p>
    <w:p w:rsidR="00F054D0" w:rsidRDefault="00F054D0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054D0" w:rsidRDefault="00F0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54D0" w:rsidRDefault="00F0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54D0" w:rsidRDefault="00F0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54D0" w:rsidRDefault="00F0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054D0" w:rsidRDefault="00F0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054D0" w:rsidRDefault="00F0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054D0" w:rsidRDefault="00F0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054D0" w:rsidRDefault="00D0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Календарно-тематический план</w:t>
      </w:r>
    </w:p>
    <w:p w:rsidR="00F054D0" w:rsidRDefault="00F054D0">
      <w:pPr>
        <w:spacing w:after="0" w:line="240" w:lineRule="auto"/>
        <w:ind w:left="370"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4"/>
        <w:gridCol w:w="4173"/>
        <w:gridCol w:w="845"/>
        <w:gridCol w:w="944"/>
        <w:gridCol w:w="943"/>
        <w:gridCol w:w="1884"/>
      </w:tblGrid>
      <w:tr w:rsidR="00F054D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left="-407" w:firstLine="4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корректировка</w:t>
            </w: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uppressAutoHyphens/>
              <w:spacing w:after="0" w:line="240" w:lineRule="auto"/>
              <w:ind w:left="2938" w:right="806" w:hanging="1632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Раздел 1.Выбор профессии – первые шаги. 7 часов.</w:t>
            </w:r>
          </w:p>
          <w:p w:rsidR="00F054D0" w:rsidRDefault="00F054D0">
            <w:pPr>
              <w:spacing w:after="0" w:line="240" w:lineRule="auto"/>
              <w:jc w:val="center"/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занятие. «Знакомство». Анкета «Знакомство».  Игра «Что мы знаем друг о друге».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выбрать профессию.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Что такое профессия? </w:t>
            </w:r>
          </w:p>
          <w:p w:rsidR="00F054D0" w:rsidRDefault="00D01268">
            <w:pPr>
              <w:spacing w:after="0" w:line="240" w:lineRule="auto"/>
              <w:ind w:righ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Профессия. Специальность. Квалификация.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righ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Анкета «Готов ли ты к  выбору профессии?»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профессий. Типы. Классы. Отделы.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Формула выбора профессии. </w:t>
            </w:r>
          </w:p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Хочу. Могу. Надо.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влияет на выбор профессии? Мнения окружающих. Способности. Интересы.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Оценка своих способностей и предрасположенностей. 7 часов.</w:t>
            </w: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«Я предпочту» Климова Е.А.»</w:t>
            </w:r>
          </w:p>
          <w:p w:rsidR="00F054D0" w:rsidRDefault="00D012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(5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типов профессий), карта ДДО.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 «Мои интересы».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«Тест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Холланда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(определение типа личности).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поиска профессии. 7 этапов принятия решения.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54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269" w:after="0" w:line="240" w:lineRule="auto"/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Ошибки при выборе профессии. Аксиомы профессионального самоопределения.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54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righ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Основные отличия разных профессий. Технологические, экономические, педагогические, медицинские характеристики  профессий.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54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Деловая игра с учащимися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Кем быть?»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Знакомство с профессиями. 20 часов.</w:t>
            </w: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Психологические типы профессий. Базовая классификация.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175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 «Я могу». Карта «Мои интеллектуальные возможности».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Новые профессии и исчезающие. Характеристика профессий.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рынка труда. Востребованные 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подготовиться к собеседованию с работодателем. Рекомендации.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Психологическая игра «В мире профессий».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right="-22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Как закрепиться на рабочем месте. Рекомендации.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Темперамент и выбор профессии. Виды темпераментов. Самоанализ.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«Человек – профессия».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Интересы и выбор профессии. Интерес. Потребность.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F054D0" w:rsidRDefault="00F054D0">
            <w:pPr>
              <w:spacing w:before="100" w:after="100" w:line="240" w:lineRule="auto"/>
              <w:jc w:val="center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Карта «Мои интересы».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Цель составления.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Склонности и профессиональная направленность.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влияет на мои возможности?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  <w:p w:rsidR="00F054D0" w:rsidRDefault="00F054D0">
            <w:pPr>
              <w:spacing w:after="0" w:line="240" w:lineRule="auto"/>
              <w:jc w:val="center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«Матрица выбора профессии». Секреты успеха.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Профессиональный тип личности. Краткая характеристика профессий и требований к ним.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  <w:p w:rsidR="00F054D0" w:rsidRDefault="00F054D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Деловая игра «Кадровый вопрос». Пробный тест «Профессия»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Индивидуальное консультирование.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Индивидуальное консультирование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Встреча с людьми разных профессий (продавец, парикмахер)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Встреча с людьми разных профессий (шахтер, электросварщик))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54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D01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4D0" w:rsidRDefault="00F054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54D0" w:rsidRDefault="00F0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54D0" w:rsidRDefault="00F054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0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36C"/>
    <w:multiLevelType w:val="multilevel"/>
    <w:tmpl w:val="F4F27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33C4F"/>
    <w:multiLevelType w:val="multilevel"/>
    <w:tmpl w:val="B52E3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32F"/>
    <w:multiLevelType w:val="multilevel"/>
    <w:tmpl w:val="6A547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D3FC4"/>
    <w:multiLevelType w:val="multilevel"/>
    <w:tmpl w:val="11400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31071"/>
    <w:multiLevelType w:val="multilevel"/>
    <w:tmpl w:val="D848C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86577"/>
    <w:multiLevelType w:val="multilevel"/>
    <w:tmpl w:val="C666D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2C3A2F"/>
    <w:multiLevelType w:val="multilevel"/>
    <w:tmpl w:val="AFD62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F1631A"/>
    <w:multiLevelType w:val="multilevel"/>
    <w:tmpl w:val="73DC4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234075"/>
    <w:multiLevelType w:val="multilevel"/>
    <w:tmpl w:val="1AEE6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F344C6"/>
    <w:multiLevelType w:val="multilevel"/>
    <w:tmpl w:val="56BC0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C36DD3"/>
    <w:multiLevelType w:val="multilevel"/>
    <w:tmpl w:val="071E4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19166C"/>
    <w:multiLevelType w:val="multilevel"/>
    <w:tmpl w:val="D76C0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72762B"/>
    <w:multiLevelType w:val="multilevel"/>
    <w:tmpl w:val="23049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C61E4F"/>
    <w:multiLevelType w:val="multilevel"/>
    <w:tmpl w:val="EC3A0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4D0"/>
    <w:rsid w:val="00D01268"/>
    <w:rsid w:val="00F0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2505</Words>
  <Characters>14285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Костя</cp:lastModifiedBy>
  <cp:revision>2</cp:revision>
  <dcterms:created xsi:type="dcterms:W3CDTF">2021-02-03T08:17:00Z</dcterms:created>
  <dcterms:modified xsi:type="dcterms:W3CDTF">2021-02-03T08:18:00Z</dcterms:modified>
</cp:coreProperties>
</file>